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48" w:rsidRPr="007D5BEC" w:rsidRDefault="000C0EAC">
      <w:pPr>
        <w:rPr>
          <w:sz w:val="22"/>
          <w:szCs w:val="22"/>
        </w:rPr>
      </w:pPr>
      <w:r>
        <w:rPr>
          <w:rFonts w:ascii="ＭＳ 明朝" w:hAnsi="ＭＳ 明朝"/>
          <w:noProof/>
          <w:spacing w:val="-1"/>
          <w:sz w:val="22"/>
          <w:szCs w:val="22"/>
        </w:rPr>
        <w:pict>
          <v:group id="_x0000_s1029" style="position:absolute;left:0;text-align:left;margin-left:-18.8pt;margin-top:-28pt;width:547.1pt;height:19.95pt;z-index:251660288" coordorigin="825,441" coordsize="10960,39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839;top:839;width:10946;height:1" o:connectortype="straight" strokecolor="gray [1629]" strokeweight="1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25;top:441;width:6330;height:359" filled="f" stroked="f">
              <v:textbox style="mso-next-textbox:#_x0000_s1028" inset="5.85pt,.7pt,5.85pt,.7pt">
                <w:txbxContent>
                  <w:p w:rsidR="001013D1" w:rsidRPr="001013D1" w:rsidRDefault="001013D1">
                    <w:pPr>
                      <w:rPr>
                        <w:rFonts w:asciiTheme="majorEastAsia" w:eastAsiaTheme="majorEastAsia" w:hAnsiTheme="majorEastAsia"/>
                        <w:color w:val="595959" w:themeColor="text1" w:themeTint="A6"/>
                        <w:spacing w:val="-1"/>
                        <w:sz w:val="18"/>
                        <w:szCs w:val="18"/>
                      </w:rPr>
                    </w:pPr>
                    <w:r w:rsidRPr="001013D1">
                      <w:rPr>
                        <w:rFonts w:asciiTheme="majorEastAsia" w:eastAsiaTheme="majorEastAsia" w:hAnsiTheme="majorEastAsia" w:hint="eastAsia"/>
                        <w:color w:val="595959" w:themeColor="text1" w:themeTint="A6"/>
                        <w:sz w:val="18"/>
                        <w:szCs w:val="18"/>
                      </w:rPr>
                      <w:t xml:space="preserve">特定非営利活動法人　</w:t>
                    </w:r>
                    <w:r w:rsidRPr="001013D1">
                      <w:rPr>
                        <w:rFonts w:asciiTheme="majorEastAsia" w:eastAsiaTheme="majorEastAsia" w:hAnsiTheme="majorEastAsia" w:hint="eastAsia"/>
                        <w:color w:val="595959" w:themeColor="text1" w:themeTint="A6"/>
                        <w:spacing w:val="-1"/>
                        <w:sz w:val="18"/>
                        <w:szCs w:val="18"/>
                      </w:rPr>
                      <w:t>ローカルガバメント・ネットワーク</w:t>
                    </w:r>
                  </w:p>
                </w:txbxContent>
              </v:textbox>
            </v:shape>
          </v:group>
        </w:pict>
      </w:r>
      <w:r w:rsidR="00F51586">
        <w:rPr>
          <w:rFonts w:hint="eastAsia"/>
          <w:sz w:val="22"/>
          <w:szCs w:val="22"/>
        </w:rPr>
        <w:t xml:space="preserve">　</w:t>
      </w:r>
      <w:r w:rsidR="00031748" w:rsidRPr="007D5BEC">
        <w:rPr>
          <w:rFonts w:hint="eastAsia"/>
          <w:sz w:val="22"/>
          <w:szCs w:val="22"/>
        </w:rPr>
        <w:t>様式－１</w:t>
      </w:r>
      <w:r w:rsidR="00031748" w:rsidRPr="00AF2D19">
        <w:rPr>
          <w:rFonts w:hint="eastAsia"/>
          <w:sz w:val="20"/>
          <w:szCs w:val="20"/>
        </w:rPr>
        <w:t>（入会申込書）</w:t>
      </w:r>
    </w:p>
    <w:p w:rsidR="00031748" w:rsidRPr="007D5BEC" w:rsidRDefault="00031748">
      <w:pPr>
        <w:rPr>
          <w:rFonts w:ascii="ＭＳ 明朝" w:hAnsi="ＭＳ 明朝"/>
          <w:spacing w:val="-1"/>
          <w:sz w:val="22"/>
          <w:szCs w:val="22"/>
        </w:rPr>
      </w:pPr>
    </w:p>
    <w:p w:rsidR="00031748" w:rsidRPr="00EC36B0" w:rsidRDefault="00031748" w:rsidP="00EC36B0">
      <w:pPr>
        <w:jc w:val="center"/>
        <w:rPr>
          <w:rFonts w:ascii="HGP創英角ｺﾞｼｯｸUB" w:eastAsia="HGP創英角ｺﾞｼｯｸUB" w:hAnsiTheme="majorEastAsia"/>
          <w:spacing w:val="-1"/>
          <w:sz w:val="32"/>
          <w:szCs w:val="32"/>
        </w:rPr>
      </w:pPr>
      <w:r w:rsidRPr="00EC36B0">
        <w:rPr>
          <w:rFonts w:ascii="HGP創英角ｺﾞｼｯｸUB" w:eastAsia="HGP創英角ｺﾞｼｯｸUB" w:hAnsiTheme="majorEastAsia" w:hint="eastAsia"/>
          <w:sz w:val="32"/>
          <w:szCs w:val="32"/>
        </w:rPr>
        <w:t xml:space="preserve">特定非営利活動法人　</w:t>
      </w:r>
      <w:r w:rsidRPr="00EC36B0">
        <w:rPr>
          <w:rFonts w:ascii="HGP創英角ｺﾞｼｯｸUB" w:eastAsia="HGP創英角ｺﾞｼｯｸUB" w:hAnsiTheme="majorEastAsia" w:hint="eastAsia"/>
          <w:spacing w:val="-1"/>
          <w:sz w:val="32"/>
          <w:szCs w:val="32"/>
        </w:rPr>
        <w:t>ローカルガバメント・ネットワーク　　入会申込書</w:t>
      </w:r>
    </w:p>
    <w:p w:rsidR="00031748" w:rsidRPr="007D5BEC" w:rsidRDefault="00031748" w:rsidP="00031748">
      <w:pPr>
        <w:rPr>
          <w:rFonts w:ascii="ＭＳ 明朝" w:hAnsi="ＭＳ 明朝"/>
          <w:spacing w:val="-1"/>
          <w:sz w:val="22"/>
          <w:szCs w:val="22"/>
        </w:rPr>
      </w:pPr>
    </w:p>
    <w:p w:rsidR="00AB0690" w:rsidRPr="007D5BEC" w:rsidRDefault="00AB0690" w:rsidP="00EC36B0">
      <w:pPr>
        <w:ind w:firstLineChars="200" w:firstLine="440"/>
        <w:rPr>
          <w:sz w:val="22"/>
          <w:szCs w:val="22"/>
        </w:rPr>
      </w:pPr>
      <w:r w:rsidRPr="007D5BEC">
        <w:rPr>
          <w:rFonts w:hint="eastAsia"/>
          <w:sz w:val="22"/>
          <w:szCs w:val="22"/>
        </w:rPr>
        <w:t>特定非営利活動法人</w:t>
      </w:r>
    </w:p>
    <w:p w:rsidR="00AB0690" w:rsidRPr="007D5BEC" w:rsidRDefault="00AB0690" w:rsidP="00EC36B0">
      <w:pPr>
        <w:ind w:firstLineChars="200" w:firstLine="436"/>
        <w:rPr>
          <w:rFonts w:ascii="ＭＳ 明朝" w:hAnsi="ＭＳ 明朝"/>
          <w:spacing w:val="-1"/>
          <w:sz w:val="22"/>
          <w:szCs w:val="22"/>
        </w:rPr>
      </w:pPr>
      <w:r w:rsidRPr="007D5BEC">
        <w:rPr>
          <w:rFonts w:ascii="ＭＳ 明朝" w:hAnsi="ＭＳ 明朝" w:hint="eastAsia"/>
          <w:spacing w:val="-1"/>
          <w:sz w:val="22"/>
          <w:szCs w:val="22"/>
        </w:rPr>
        <w:t>ローカルガバメント・ネットワーク</w:t>
      </w:r>
    </w:p>
    <w:p w:rsidR="00031748" w:rsidRPr="007D5BEC" w:rsidRDefault="00AB0690" w:rsidP="00EC36B0">
      <w:pPr>
        <w:ind w:firstLineChars="300" w:firstLine="660"/>
        <w:rPr>
          <w:sz w:val="22"/>
          <w:szCs w:val="22"/>
        </w:rPr>
      </w:pPr>
      <w:r w:rsidRPr="007D5BEC">
        <w:rPr>
          <w:rFonts w:hint="eastAsia"/>
          <w:sz w:val="22"/>
          <w:szCs w:val="22"/>
        </w:rPr>
        <w:t>理事</w:t>
      </w:r>
      <w:r w:rsidR="000F2A5A">
        <w:rPr>
          <w:rFonts w:hint="eastAsia"/>
          <w:sz w:val="22"/>
          <w:szCs w:val="22"/>
        </w:rPr>
        <w:t>長</w:t>
      </w:r>
      <w:r w:rsidRPr="007D5BEC">
        <w:rPr>
          <w:rFonts w:hint="eastAsia"/>
          <w:sz w:val="22"/>
          <w:szCs w:val="22"/>
        </w:rPr>
        <w:t xml:space="preserve">　</w:t>
      </w:r>
      <w:r w:rsidR="000F2A5A">
        <w:rPr>
          <w:rFonts w:hint="eastAsia"/>
          <w:sz w:val="22"/>
          <w:szCs w:val="22"/>
        </w:rPr>
        <w:t xml:space="preserve">　</w:t>
      </w:r>
      <w:r w:rsidR="00476FEE">
        <w:rPr>
          <w:rFonts w:hint="eastAsia"/>
          <w:sz w:val="22"/>
          <w:szCs w:val="22"/>
        </w:rPr>
        <w:t>山田　雄大</w:t>
      </w:r>
      <w:r w:rsidRPr="007D5BEC">
        <w:rPr>
          <w:rFonts w:hint="eastAsia"/>
          <w:sz w:val="22"/>
          <w:szCs w:val="22"/>
        </w:rPr>
        <w:t xml:space="preserve">　　様</w:t>
      </w:r>
    </w:p>
    <w:p w:rsidR="00AB0690" w:rsidRPr="00FE3C2B" w:rsidRDefault="00AB0690">
      <w:pPr>
        <w:rPr>
          <w:sz w:val="22"/>
          <w:szCs w:val="22"/>
        </w:rPr>
      </w:pPr>
    </w:p>
    <w:p w:rsidR="00B00F54" w:rsidRDefault="00AB0690" w:rsidP="00CA34A0">
      <w:pPr>
        <w:ind w:firstLineChars="300" w:firstLine="660"/>
        <w:rPr>
          <w:sz w:val="22"/>
          <w:szCs w:val="22"/>
        </w:rPr>
      </w:pPr>
      <w:r w:rsidRPr="007D5BEC">
        <w:rPr>
          <w:rFonts w:hint="eastAsia"/>
          <w:sz w:val="22"/>
          <w:szCs w:val="22"/>
        </w:rPr>
        <w:t>会の目的に賛同し、</w:t>
      </w:r>
      <w:r w:rsidR="00777B56">
        <w:rPr>
          <w:rFonts w:hint="eastAsia"/>
          <w:sz w:val="22"/>
          <w:szCs w:val="22"/>
        </w:rPr>
        <w:t>特定非営利</w:t>
      </w:r>
      <w:r w:rsidR="00575FD2">
        <w:rPr>
          <w:rFonts w:hint="eastAsia"/>
          <w:sz w:val="22"/>
          <w:szCs w:val="22"/>
        </w:rPr>
        <w:t>活動法人ローカル</w:t>
      </w:r>
      <w:r w:rsidR="00777B56">
        <w:rPr>
          <w:rFonts w:hint="eastAsia"/>
          <w:sz w:val="22"/>
          <w:szCs w:val="22"/>
        </w:rPr>
        <w:t>ガバメント</w:t>
      </w:r>
      <w:r w:rsidR="00575FD2">
        <w:rPr>
          <w:rFonts w:hint="eastAsia"/>
          <w:sz w:val="22"/>
          <w:szCs w:val="22"/>
        </w:rPr>
        <w:t>・ネットワーク</w:t>
      </w:r>
      <w:r w:rsidR="00777B56">
        <w:rPr>
          <w:rFonts w:hint="eastAsia"/>
          <w:sz w:val="22"/>
          <w:szCs w:val="22"/>
        </w:rPr>
        <w:t>へ</w:t>
      </w:r>
      <w:r w:rsidRPr="007D5BEC">
        <w:rPr>
          <w:rFonts w:hint="eastAsia"/>
          <w:sz w:val="22"/>
          <w:szCs w:val="22"/>
        </w:rPr>
        <w:t>入会を希望します。</w:t>
      </w:r>
    </w:p>
    <w:p w:rsidR="008B77C3" w:rsidRDefault="008B77C3" w:rsidP="00CA34A0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この法人</w:t>
      </w:r>
      <w:r w:rsidR="00295544">
        <w:rPr>
          <w:rFonts w:hint="eastAsia"/>
          <w:sz w:val="22"/>
          <w:szCs w:val="22"/>
        </w:rPr>
        <w:t>が定めた会員規約を順守することを誓約します</w:t>
      </w:r>
      <w:r>
        <w:rPr>
          <w:rFonts w:hint="eastAsia"/>
          <w:sz w:val="22"/>
          <w:szCs w:val="22"/>
        </w:rPr>
        <w:t>。</w:t>
      </w:r>
    </w:p>
    <w:bookmarkStart w:id="0" w:name="_MON_1792960665"/>
    <w:bookmarkEnd w:id="0"/>
    <w:p w:rsidR="00B00F54" w:rsidRDefault="00525F98" w:rsidP="00777B56">
      <w:pPr>
        <w:ind w:firstLineChars="100" w:firstLine="220"/>
        <w:rPr>
          <w:sz w:val="22"/>
          <w:szCs w:val="22"/>
        </w:rPr>
      </w:pPr>
      <w:r w:rsidRPr="007D5BEC">
        <w:rPr>
          <w:sz w:val="22"/>
          <w:szCs w:val="22"/>
        </w:rPr>
        <w:object w:dxaOrig="9972" w:dyaOrig="11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555pt" o:ole="">
            <v:imagedata r:id="rId7" o:title=""/>
          </v:shape>
          <o:OLEObject Type="Embed" ProgID="Excel.Sheet.12" ShapeID="_x0000_i1025" DrawAspect="Content" ObjectID="_1820778843" r:id="rId8"/>
        </w:object>
      </w:r>
    </w:p>
    <w:p w:rsidR="00423AEF" w:rsidRPr="007D5BEC" w:rsidRDefault="000C0EAC" w:rsidP="00423AEF">
      <w:pPr>
        <w:rPr>
          <w:sz w:val="22"/>
          <w:szCs w:val="22"/>
        </w:rPr>
      </w:pPr>
      <w:r>
        <w:rPr>
          <w:rFonts w:ascii="ＭＳ 明朝" w:hAnsi="ＭＳ 明朝"/>
          <w:noProof/>
          <w:spacing w:val="-1"/>
          <w:sz w:val="22"/>
          <w:szCs w:val="22"/>
        </w:rPr>
        <w:lastRenderedPageBreak/>
        <w:pict>
          <v:group id="_x0000_s1070" style="position:absolute;left:0;text-align:left;margin-left:-12.8pt;margin-top:-10.45pt;width:526.3pt;height:686.75pt;z-index:251705344" coordorigin="595,642" coordsize="10526,13735">
            <v:group id="_x0000_s1061" style="position:absolute;left:595;top:642;width:10526;height:13735" coordorigin="595,642" coordsize="10526,13735">
              <v:roundrect id="_x0000_s1035" style="position:absolute;left:6805;top:4902;width:4303;height:385;mso-position-horizontal:absolute;mso-position-vertical:absolute" arcsize="18556f" fillcolor="#7f7f7f [1612]" strokecolor="#404040 [2429]" strokeweight="2pt">
                <v:fill r:id="rId9" o:title="20%" opacity=".5" o:opacity2=".5" type="pattern"/>
                <v:textbox inset="5.85pt,.7pt,5.85pt,.7pt"/>
              </v:roundrect>
              <v:roundrect id="_x0000_s1036" style="position:absolute;left:9294;top:5915;width:1809;height:2765" arcsize="7712f" fillcolor="#7f7f7f [1612]" strokecolor="#404040 [2429]" strokeweight="2pt">
                <v:fill r:id="rId9" o:title="20%" opacity=".5" o:opacity2=".5" type="pattern"/>
                <v:textbox inset="5.85pt,.7pt,5.85pt,.7pt"/>
              </v:roundrect>
              <v:roundrect id="_x0000_s1037" style="position:absolute;left:2342;top:8674;width:8779;height:5703" arcsize="4011f" fillcolor="#7f7f7f [1612]" strokecolor="#404040 [2429]" strokeweight="2pt">
                <v:fill r:id="rId9" o:title="20%" opacity=".5" o:opacity2=".5" type="pattern"/>
                <v:textbox inset="5.85pt,.7pt,5.85pt,.7pt"/>
              </v:roundrect>
              <v:group id="_x0000_s1054" style="position:absolute;left:595;top:642;width:2653;height:940" coordorigin="595,642" coordsize="2653,940">
                <v:roundrect id="_x0000_s1049" style="position:absolute;left:595;top:642;width:2653;height:940" arcsize="18556f" fillcolor="white [3212]" strokecolor="black [3213]" strokeweight="2pt">
                  <v:fill r:id="rId9" o:title="20%" type="pattern"/>
                  <v:textbox inset="5.85pt,.7pt,5.85pt,.7pt"/>
                </v:roundrect>
                <v:group id="_x0000_s1051" style="position:absolute;left:595;top:642;width:2653;height:940" coordorigin="565,582" coordsize="2653,940">
                  <v:roundrect id="_x0000_s1046" style="position:absolute;left:565;top:582;width:2653;height:940" arcsize="18556f" fillcolor="#7f7f7f [1612]" strokecolor="#404040 [2429]" strokeweight="2pt">
                    <v:fill r:id="rId9" o:title="20%" opacity=".5" o:opacity2=".5" type="pattern"/>
                    <v:textbox inset="5.85pt,.7pt,5.85pt,.7pt"/>
                  </v:roundrect>
                  <v:shape id="_x0000_s1047" type="#_x0000_t202" style="position:absolute;left:885;top:660;width:2070;height:735" filled="f" stroked="f">
                    <v:textbox style="mso-next-textbox:#_x0000_s1047" inset="5.85pt,.7pt,5.85pt,.7pt">
                      <w:txbxContent>
                        <w:p w:rsidR="001E6D7F" w:rsidRPr="002031AF" w:rsidRDefault="001E6D7F">
                          <w:pPr>
                            <w:rPr>
                              <w:rFonts w:asciiTheme="majorEastAsia" w:eastAsiaTheme="majorEastAsia" w:hAnsiTheme="majorEastAsia"/>
                              <w:i/>
                              <w:sz w:val="32"/>
                              <w:szCs w:val="32"/>
                            </w:rPr>
                          </w:pPr>
                          <w:r w:rsidRPr="002031AF">
                            <w:rPr>
                              <w:rFonts w:asciiTheme="majorEastAsia" w:eastAsiaTheme="majorEastAsia" w:hAnsiTheme="majorEastAsia" w:hint="eastAsia"/>
                              <w:i/>
                              <w:sz w:val="32"/>
                              <w:szCs w:val="32"/>
                            </w:rPr>
                            <w:t>記　載　例</w:t>
                          </w:r>
                        </w:p>
                      </w:txbxContent>
                    </v:textbox>
                  </v:shape>
                </v:group>
              </v:group>
              <v:group id="_x0000_s1060" style="position:absolute;left:6345;top:2415;width:3765;height:1365" coordorigin="6345,2415" coordsize="3765,1365">
                <v:shape id="_x0000_s1039" type="#_x0000_t202" style="position:absolute;left:6345;top:2415;width:3765;height:1365;v-text-anchor:middle" strokeweight="2pt">
                  <v:stroke dashstyle="dash"/>
                  <v:textbox style="mso-next-textbox:#_x0000_s1039" inset="5.85pt,.7pt,5.85pt,.7pt">
                    <w:txbxContent>
                      <w:p w:rsidR="00E237EE" w:rsidRPr="00E237EE" w:rsidRDefault="00E237EE" w:rsidP="00E237EE">
                        <w:pPr>
                          <w:ind w:firstLineChars="100" w:firstLine="210"/>
                          <w:rPr>
                            <w:rFonts w:asciiTheme="majorEastAsia" w:eastAsiaTheme="majorEastAsia" w:hAnsiTheme="majorEastAsia"/>
                          </w:rPr>
                        </w:pPr>
                        <w:r w:rsidRPr="00E237EE">
                          <w:rPr>
                            <w:rFonts w:asciiTheme="majorEastAsia" w:eastAsiaTheme="majorEastAsia" w:hAnsiTheme="majorEastAsia" w:hint="eastAsia"/>
                          </w:rPr>
                          <w:t>太枠のところ</w:t>
                        </w:r>
                      </w:p>
                      <w:p w:rsidR="00E237EE" w:rsidRPr="00762E75" w:rsidRDefault="00E237EE" w:rsidP="00E237EE">
                        <w:pPr>
                          <w:ind w:firstLineChars="100" w:firstLine="210"/>
                          <w:rPr>
                            <w:rFonts w:asciiTheme="majorEastAsia" w:eastAsiaTheme="majorEastAsia" w:hAnsiTheme="majorEastAsia"/>
                            <w:u w:val="single"/>
                          </w:rPr>
                        </w:pPr>
                        <w:r w:rsidRPr="00E237EE">
                          <w:rPr>
                            <w:rFonts w:asciiTheme="majorEastAsia" w:eastAsiaTheme="majorEastAsia" w:hAnsiTheme="majorEastAsia" w:hint="eastAsia"/>
                          </w:rPr>
                          <w:t>を</w:t>
                        </w:r>
                        <w:r w:rsidR="00FF4E4D" w:rsidRPr="00762E75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黒色のペンで読みやすく、ご記入し</w:t>
                        </w:r>
                        <w:r w:rsidR="00AA17B0" w:rsidRPr="00762E75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押印</w:t>
                        </w:r>
                        <w:r w:rsidRPr="00762E75">
                          <w:rPr>
                            <w:rFonts w:asciiTheme="majorEastAsia" w:eastAsiaTheme="majorEastAsia" w:hAnsiTheme="majorEastAsia" w:hint="eastAsia"/>
                            <w:u w:val="single"/>
                          </w:rPr>
                          <w:t>してください。</w:t>
                        </w:r>
                      </w:p>
                    </w:txbxContent>
                  </v:textbox>
                </v:shape>
                <v:roundrect id="_x0000_s1040" style="position:absolute;left:8167;top:2544;width:823;height:355" arcsize="18556f" fillcolor="#7f7f7f [1612]" strokecolor="#404040 [2429]" strokeweight="1.25pt">
                  <v:fill r:id="rId9" o:title="20%" opacity=".5" o:opacity2=".5" type="pattern"/>
                  <v:textbox inset="5.85pt,.7pt,5.85pt,.7pt"/>
                </v:roundrect>
              </v:group>
            </v:group>
            <v:shape id="_x0000_s1065" type="#_x0000_t202" style="position:absolute;left:7905;top:12987;width:2910;height:930;mso-position-vertical:absolute" fillcolor="white [3212]" strokecolor="black [3213]" strokeweight=".5pt">
              <v:fill r:id="rId9" o:title="20%" type="pattern"/>
              <v:textbox style="mso-next-textbox:#_x0000_s1065" inset="5.85pt,1.5mm,5.85pt,.7pt">
                <w:txbxContent>
                  <w:p w:rsidR="00A33DA0" w:rsidRPr="00EB1CF6" w:rsidRDefault="00A33DA0">
                    <w:pPr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</w:pPr>
                    <w:r w:rsidRPr="00EB1CF6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個人等が保有するメールアドレスでお願いします</w:t>
                    </w:r>
                    <w:r w:rsidRPr="00EB1CF6">
                      <w:rPr>
                        <w:rFonts w:asciiTheme="majorEastAsia" w:eastAsiaTheme="majorEastAsia" w:hAnsiTheme="majorEastAsia" w:hint="eastAsia"/>
                        <w:b/>
                        <w:sz w:val="16"/>
                        <w:szCs w:val="16"/>
                        <w:highlight w:val="yellow"/>
                      </w:rPr>
                      <w:t>（勤務先不可）</w:t>
                    </w:r>
                    <w:r w:rsidRPr="00EB1CF6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。</w:t>
                    </w:r>
                  </w:p>
                </w:txbxContent>
              </v:textbox>
            </v:shape>
          </v:group>
        </w:pict>
      </w:r>
      <w:r>
        <w:rPr>
          <w:rFonts w:ascii="ＭＳ 明朝" w:hAnsi="ＭＳ 明朝"/>
          <w:noProof/>
          <w:spacing w:val="-1"/>
          <w:sz w:val="22"/>
          <w:szCs w:val="22"/>
        </w:rPr>
        <w:pict>
          <v:group id="_x0000_s1032" style="position:absolute;left:0;text-align:left;margin-left:-18.3pt;margin-top:-28pt;width:547.15pt;height:19.95pt;z-index:251662336" coordorigin="825,441" coordsize="10956,399">
            <v:shape id="_x0000_s1033" type="#_x0000_t32" style="position:absolute;left:839;top:839;width:10942;height:1" o:connectortype="straight" strokecolor="gray [1629]" strokeweight="1.25pt"/>
            <v:shape id="_x0000_s1034" type="#_x0000_t202" style="position:absolute;left:825;top:441;width:6330;height:359" filled="f" stroked="f">
              <v:textbox style="mso-next-textbox:#_x0000_s1034" inset="5.85pt,.7pt,5.85pt,.7pt">
                <w:txbxContent>
                  <w:p w:rsidR="00423AEF" w:rsidRPr="001013D1" w:rsidRDefault="00423AEF" w:rsidP="00423AEF">
                    <w:pPr>
                      <w:rPr>
                        <w:rFonts w:asciiTheme="majorEastAsia" w:eastAsiaTheme="majorEastAsia" w:hAnsiTheme="majorEastAsia"/>
                        <w:color w:val="595959" w:themeColor="text1" w:themeTint="A6"/>
                        <w:spacing w:val="-1"/>
                        <w:sz w:val="18"/>
                        <w:szCs w:val="18"/>
                      </w:rPr>
                    </w:pPr>
                    <w:r w:rsidRPr="001013D1">
                      <w:rPr>
                        <w:rFonts w:asciiTheme="majorEastAsia" w:eastAsiaTheme="majorEastAsia" w:hAnsiTheme="majorEastAsia" w:hint="eastAsia"/>
                        <w:color w:val="595959" w:themeColor="text1" w:themeTint="A6"/>
                        <w:sz w:val="18"/>
                        <w:szCs w:val="18"/>
                      </w:rPr>
                      <w:t xml:space="preserve">特定非営利活動法人　</w:t>
                    </w:r>
                    <w:r w:rsidRPr="001013D1">
                      <w:rPr>
                        <w:rFonts w:asciiTheme="majorEastAsia" w:eastAsiaTheme="majorEastAsia" w:hAnsiTheme="majorEastAsia" w:hint="eastAsia"/>
                        <w:color w:val="595959" w:themeColor="text1" w:themeTint="A6"/>
                        <w:spacing w:val="-1"/>
                        <w:sz w:val="18"/>
                        <w:szCs w:val="18"/>
                      </w:rPr>
                      <w:t>ローカルガバメント・ネットワーク</w:t>
                    </w:r>
                  </w:p>
                </w:txbxContent>
              </v:textbox>
            </v:shape>
          </v:group>
        </w:pict>
      </w:r>
      <w:r w:rsidR="00423AEF">
        <w:rPr>
          <w:rFonts w:hint="eastAsia"/>
          <w:sz w:val="22"/>
          <w:szCs w:val="22"/>
        </w:rPr>
        <w:t xml:space="preserve">　</w:t>
      </w:r>
      <w:r w:rsidR="00423AEF" w:rsidRPr="007D5BEC">
        <w:rPr>
          <w:rFonts w:hint="eastAsia"/>
          <w:sz w:val="22"/>
          <w:szCs w:val="22"/>
        </w:rPr>
        <w:t>様式－１</w:t>
      </w:r>
      <w:r w:rsidR="00423AEF" w:rsidRPr="00AF2D19">
        <w:rPr>
          <w:rFonts w:hint="eastAsia"/>
          <w:sz w:val="20"/>
          <w:szCs w:val="20"/>
        </w:rPr>
        <w:t>（入会申込書）</w:t>
      </w:r>
    </w:p>
    <w:p w:rsidR="00423AEF" w:rsidRPr="007D5BEC" w:rsidRDefault="00423AEF" w:rsidP="00423AEF">
      <w:pPr>
        <w:rPr>
          <w:rFonts w:ascii="ＭＳ 明朝" w:hAnsi="ＭＳ 明朝"/>
          <w:spacing w:val="-1"/>
          <w:sz w:val="22"/>
          <w:szCs w:val="22"/>
        </w:rPr>
      </w:pPr>
    </w:p>
    <w:p w:rsidR="00423AEF" w:rsidRPr="00EC36B0" w:rsidRDefault="00423AEF" w:rsidP="00423AEF">
      <w:pPr>
        <w:jc w:val="center"/>
        <w:rPr>
          <w:rFonts w:ascii="HGP創英角ｺﾞｼｯｸUB" w:eastAsia="HGP創英角ｺﾞｼｯｸUB" w:hAnsiTheme="majorEastAsia"/>
          <w:spacing w:val="-1"/>
          <w:sz w:val="32"/>
          <w:szCs w:val="32"/>
        </w:rPr>
      </w:pPr>
      <w:r w:rsidRPr="00EC36B0">
        <w:rPr>
          <w:rFonts w:ascii="HGP創英角ｺﾞｼｯｸUB" w:eastAsia="HGP創英角ｺﾞｼｯｸUB" w:hAnsiTheme="majorEastAsia" w:hint="eastAsia"/>
          <w:sz w:val="32"/>
          <w:szCs w:val="32"/>
        </w:rPr>
        <w:t xml:space="preserve">特定非営利活動法人　</w:t>
      </w:r>
      <w:r w:rsidRPr="00EC36B0">
        <w:rPr>
          <w:rFonts w:ascii="HGP創英角ｺﾞｼｯｸUB" w:eastAsia="HGP創英角ｺﾞｼｯｸUB" w:hAnsiTheme="majorEastAsia" w:hint="eastAsia"/>
          <w:spacing w:val="-1"/>
          <w:sz w:val="32"/>
          <w:szCs w:val="32"/>
        </w:rPr>
        <w:t>ローカルガバメント・ネットワーク　　入会申込書</w:t>
      </w:r>
    </w:p>
    <w:p w:rsidR="00423AEF" w:rsidRPr="007D5BEC" w:rsidRDefault="00423AEF" w:rsidP="00423AEF">
      <w:pPr>
        <w:rPr>
          <w:rFonts w:ascii="ＭＳ 明朝" w:hAnsi="ＭＳ 明朝"/>
          <w:spacing w:val="-1"/>
          <w:sz w:val="22"/>
          <w:szCs w:val="22"/>
        </w:rPr>
      </w:pPr>
    </w:p>
    <w:p w:rsidR="00423AEF" w:rsidRPr="007D5BEC" w:rsidRDefault="00423AEF" w:rsidP="002031AF">
      <w:pPr>
        <w:ind w:firstLineChars="200" w:firstLine="440"/>
        <w:rPr>
          <w:sz w:val="22"/>
          <w:szCs w:val="22"/>
        </w:rPr>
      </w:pPr>
      <w:r w:rsidRPr="007D5BEC">
        <w:rPr>
          <w:rFonts w:hint="eastAsia"/>
          <w:sz w:val="22"/>
          <w:szCs w:val="22"/>
        </w:rPr>
        <w:t>特定非営利活動法人</w:t>
      </w:r>
    </w:p>
    <w:p w:rsidR="00423AEF" w:rsidRPr="007D5BEC" w:rsidRDefault="00423AEF" w:rsidP="002031AF">
      <w:pPr>
        <w:ind w:firstLineChars="200" w:firstLine="436"/>
        <w:rPr>
          <w:rFonts w:ascii="ＭＳ 明朝" w:hAnsi="ＭＳ 明朝"/>
          <w:spacing w:val="-1"/>
          <w:sz w:val="22"/>
          <w:szCs w:val="22"/>
        </w:rPr>
      </w:pPr>
      <w:r w:rsidRPr="007D5BEC">
        <w:rPr>
          <w:rFonts w:ascii="ＭＳ 明朝" w:hAnsi="ＭＳ 明朝" w:hint="eastAsia"/>
          <w:spacing w:val="-1"/>
          <w:sz w:val="22"/>
          <w:szCs w:val="22"/>
        </w:rPr>
        <w:t>ローカルガバメント・ネットワーク</w:t>
      </w:r>
    </w:p>
    <w:p w:rsidR="00423AEF" w:rsidRPr="007D5BEC" w:rsidRDefault="00423AEF" w:rsidP="00423AEF">
      <w:pPr>
        <w:ind w:firstLineChars="300" w:firstLine="660"/>
        <w:rPr>
          <w:sz w:val="22"/>
          <w:szCs w:val="22"/>
        </w:rPr>
      </w:pPr>
      <w:r w:rsidRPr="007D5BEC">
        <w:rPr>
          <w:rFonts w:hint="eastAsia"/>
          <w:sz w:val="22"/>
          <w:szCs w:val="22"/>
        </w:rPr>
        <w:t>理事</w:t>
      </w:r>
      <w:r>
        <w:rPr>
          <w:rFonts w:hint="eastAsia"/>
          <w:sz w:val="22"/>
          <w:szCs w:val="22"/>
        </w:rPr>
        <w:t>長</w:t>
      </w:r>
      <w:r w:rsidRPr="007D5BE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476FEE">
        <w:rPr>
          <w:rFonts w:hint="eastAsia"/>
          <w:sz w:val="22"/>
          <w:szCs w:val="22"/>
        </w:rPr>
        <w:t>山田　雄大</w:t>
      </w:r>
      <w:bookmarkStart w:id="1" w:name="_GoBack"/>
      <w:bookmarkEnd w:id="1"/>
      <w:r w:rsidRPr="007D5BEC">
        <w:rPr>
          <w:rFonts w:hint="eastAsia"/>
          <w:sz w:val="22"/>
          <w:szCs w:val="22"/>
        </w:rPr>
        <w:t xml:space="preserve">　　様</w:t>
      </w:r>
    </w:p>
    <w:p w:rsidR="00423AEF" w:rsidRPr="007D5BEC" w:rsidRDefault="00423AEF" w:rsidP="00423AEF">
      <w:pPr>
        <w:rPr>
          <w:sz w:val="22"/>
          <w:szCs w:val="22"/>
        </w:rPr>
      </w:pPr>
    </w:p>
    <w:p w:rsidR="00423AEF" w:rsidRDefault="00575FD2" w:rsidP="00423AEF">
      <w:pPr>
        <w:ind w:firstLineChars="300" w:firstLine="660"/>
        <w:rPr>
          <w:sz w:val="22"/>
          <w:szCs w:val="22"/>
        </w:rPr>
      </w:pPr>
      <w:r w:rsidRPr="007D5BEC">
        <w:rPr>
          <w:rFonts w:hint="eastAsia"/>
          <w:sz w:val="22"/>
          <w:szCs w:val="22"/>
        </w:rPr>
        <w:t>会の目的に賛同し、</w:t>
      </w:r>
      <w:r>
        <w:rPr>
          <w:rFonts w:hint="eastAsia"/>
          <w:sz w:val="22"/>
          <w:szCs w:val="22"/>
        </w:rPr>
        <w:t>特定非営利活動法人ローカルガバメント・ネットワークへ</w:t>
      </w:r>
      <w:r w:rsidRPr="007D5BEC">
        <w:rPr>
          <w:rFonts w:hint="eastAsia"/>
          <w:sz w:val="22"/>
          <w:szCs w:val="22"/>
        </w:rPr>
        <w:t>入会を希望します。</w:t>
      </w:r>
    </w:p>
    <w:p w:rsidR="00423AEF" w:rsidRDefault="00295544" w:rsidP="00423AEF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この法人が定めた会員規約を順守することを誓約します。</w:t>
      </w:r>
    </w:p>
    <w:bookmarkStart w:id="2" w:name="_MON_1792960829"/>
    <w:bookmarkEnd w:id="2"/>
    <w:p w:rsidR="00423AEF" w:rsidRPr="007D5BEC" w:rsidRDefault="00525F98" w:rsidP="00423AEF">
      <w:pPr>
        <w:ind w:firstLineChars="100" w:firstLine="220"/>
        <w:rPr>
          <w:sz w:val="22"/>
          <w:szCs w:val="22"/>
        </w:rPr>
      </w:pPr>
      <w:r w:rsidRPr="007D5BEC">
        <w:rPr>
          <w:sz w:val="22"/>
          <w:szCs w:val="22"/>
        </w:rPr>
        <w:object w:dxaOrig="9972" w:dyaOrig="11119">
          <v:shape id="_x0000_i1026" type="#_x0000_t75" style="width:498.75pt;height:555pt" o:ole="">
            <v:imagedata r:id="rId10" o:title=""/>
          </v:shape>
          <o:OLEObject Type="Embed" ProgID="Excel.Sheet.12" ShapeID="_x0000_i1026" DrawAspect="Content" ObjectID="_1820778844" r:id="rId11"/>
        </w:object>
      </w:r>
    </w:p>
    <w:sectPr w:rsidR="00423AEF" w:rsidRPr="007D5BEC" w:rsidSect="000317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EAC" w:rsidRDefault="000C0EAC" w:rsidP="00887DAB">
      <w:r>
        <w:separator/>
      </w:r>
    </w:p>
  </w:endnote>
  <w:endnote w:type="continuationSeparator" w:id="0">
    <w:p w:rsidR="000C0EAC" w:rsidRDefault="000C0EAC" w:rsidP="0088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EAC" w:rsidRDefault="000C0EAC" w:rsidP="00887DAB">
      <w:r>
        <w:separator/>
      </w:r>
    </w:p>
  </w:footnote>
  <w:footnote w:type="continuationSeparator" w:id="0">
    <w:p w:rsidR="000C0EAC" w:rsidRDefault="000C0EAC" w:rsidP="0088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none [2408]" stroke="f" strokecolor="none [2429]">
      <v:fill color="none [2408]" type="pattern"/>
      <v:stroke color="none [2429]" weight="2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1748"/>
    <w:rsid w:val="00031748"/>
    <w:rsid w:val="00036876"/>
    <w:rsid w:val="00062801"/>
    <w:rsid w:val="000C0EAC"/>
    <w:rsid w:val="000F2A5A"/>
    <w:rsid w:val="001013D1"/>
    <w:rsid w:val="001843C0"/>
    <w:rsid w:val="001A3F5E"/>
    <w:rsid w:val="001B307C"/>
    <w:rsid w:val="001B7807"/>
    <w:rsid w:val="001D6D1A"/>
    <w:rsid w:val="001E5845"/>
    <w:rsid w:val="001E6D7F"/>
    <w:rsid w:val="001F65C2"/>
    <w:rsid w:val="00200674"/>
    <w:rsid w:val="002031AF"/>
    <w:rsid w:val="00251DF6"/>
    <w:rsid w:val="002761A3"/>
    <w:rsid w:val="00295544"/>
    <w:rsid w:val="002C7FE6"/>
    <w:rsid w:val="00341205"/>
    <w:rsid w:val="00375966"/>
    <w:rsid w:val="003800D6"/>
    <w:rsid w:val="003854AC"/>
    <w:rsid w:val="003D10C0"/>
    <w:rsid w:val="003E7ED8"/>
    <w:rsid w:val="00423AEF"/>
    <w:rsid w:val="00435AB5"/>
    <w:rsid w:val="00476FEE"/>
    <w:rsid w:val="004845E4"/>
    <w:rsid w:val="004A1263"/>
    <w:rsid w:val="004B3CAA"/>
    <w:rsid w:val="004E0ED5"/>
    <w:rsid w:val="004E532B"/>
    <w:rsid w:val="00501136"/>
    <w:rsid w:val="005140FB"/>
    <w:rsid w:val="00525F98"/>
    <w:rsid w:val="005447FE"/>
    <w:rsid w:val="00575FD2"/>
    <w:rsid w:val="00594989"/>
    <w:rsid w:val="005A3390"/>
    <w:rsid w:val="005A6D90"/>
    <w:rsid w:val="005C717F"/>
    <w:rsid w:val="006065F5"/>
    <w:rsid w:val="006F3AE9"/>
    <w:rsid w:val="00701DD5"/>
    <w:rsid w:val="00762E75"/>
    <w:rsid w:val="00777B56"/>
    <w:rsid w:val="00783820"/>
    <w:rsid w:val="00791C7B"/>
    <w:rsid w:val="007965BE"/>
    <w:rsid w:val="007D45E7"/>
    <w:rsid w:val="007D5BEC"/>
    <w:rsid w:val="007F21DA"/>
    <w:rsid w:val="00861DBF"/>
    <w:rsid w:val="00887DAB"/>
    <w:rsid w:val="008B5199"/>
    <w:rsid w:val="008B77C3"/>
    <w:rsid w:val="008B7E76"/>
    <w:rsid w:val="00902C4D"/>
    <w:rsid w:val="0096758D"/>
    <w:rsid w:val="0097194D"/>
    <w:rsid w:val="00A05F01"/>
    <w:rsid w:val="00A33DA0"/>
    <w:rsid w:val="00AA17B0"/>
    <w:rsid w:val="00AB0690"/>
    <w:rsid w:val="00AD00E1"/>
    <w:rsid w:val="00AE0D58"/>
    <w:rsid w:val="00AF2D19"/>
    <w:rsid w:val="00B00F54"/>
    <w:rsid w:val="00B357EC"/>
    <w:rsid w:val="00B3773A"/>
    <w:rsid w:val="00B437C2"/>
    <w:rsid w:val="00B63267"/>
    <w:rsid w:val="00B857B7"/>
    <w:rsid w:val="00BC0CBB"/>
    <w:rsid w:val="00BE2A34"/>
    <w:rsid w:val="00BE3131"/>
    <w:rsid w:val="00C57D3E"/>
    <w:rsid w:val="00C671D0"/>
    <w:rsid w:val="00CA34A0"/>
    <w:rsid w:val="00CD0185"/>
    <w:rsid w:val="00CD3CD5"/>
    <w:rsid w:val="00D1375D"/>
    <w:rsid w:val="00D30B70"/>
    <w:rsid w:val="00D53A4F"/>
    <w:rsid w:val="00D65EB8"/>
    <w:rsid w:val="00DA2830"/>
    <w:rsid w:val="00DB78F1"/>
    <w:rsid w:val="00E237EE"/>
    <w:rsid w:val="00E42C14"/>
    <w:rsid w:val="00E63EEB"/>
    <w:rsid w:val="00E8167C"/>
    <w:rsid w:val="00EB1CF6"/>
    <w:rsid w:val="00EC36B0"/>
    <w:rsid w:val="00EC55A8"/>
    <w:rsid w:val="00EF0FD8"/>
    <w:rsid w:val="00F11C92"/>
    <w:rsid w:val="00F276AF"/>
    <w:rsid w:val="00F51586"/>
    <w:rsid w:val="00FC2044"/>
    <w:rsid w:val="00FE3C2B"/>
    <w:rsid w:val="00FF4E4D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2408]" stroke="f" strokecolor="none [2429]">
      <v:fill color="none [2408]" type="pattern"/>
      <v:stroke color="none [2429]" weight="2pt" on="f"/>
      <v:textbox inset="5.85pt,.7pt,5.85pt,.7pt"/>
    </o:shapedefaults>
    <o:shapelayout v:ext="edit">
      <o:idmap v:ext="edit" data="1"/>
      <o:rules v:ext="edit">
        <o:r id="V:Rule1" type="connector" idref="#_x0000_s1033"/>
        <o:r id="V:Rule2" type="connector" idref="#_x0000_s1027"/>
      </o:rules>
    </o:shapelayout>
  </w:shapeDefaults>
  <w:decimalSymbol w:val="."/>
  <w:listSeparator w:val=","/>
  <w15:docId w15:val="{8E099F1A-5990-44B2-90C5-4F66915E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7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87D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87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87D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3A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AE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2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84A3-805D-44FE-BF21-56A543FF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</dc:creator>
  <cp:lastModifiedBy>TAKEHIRO YAMADA</cp:lastModifiedBy>
  <cp:revision>9</cp:revision>
  <cp:lastPrinted>2012-01-29T07:00:00Z</cp:lastPrinted>
  <dcterms:created xsi:type="dcterms:W3CDTF">2012-01-29T06:21:00Z</dcterms:created>
  <dcterms:modified xsi:type="dcterms:W3CDTF">2025-09-30T14:08:00Z</dcterms:modified>
</cp:coreProperties>
</file>